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14:paraId="6E1498FC" w14:textId="77777777" w:rsidR="00E6731C" w:rsidRPr="00F01AB0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833C0B" w:themeColor="accent2" w:themeShade="80"/>
          <w:sz w:val="52"/>
          <w:szCs w:val="52"/>
          <w:u w:val="single"/>
        </w:rPr>
      </w:pPr>
      <w:r w:rsidRPr="00F01AB0">
        <w:rPr>
          <w:rStyle w:val="Siln"/>
          <w:rFonts w:ascii="Comic Sans MS" w:hAnsi="Comic Sans MS" w:cs="Arial"/>
          <w:color w:val="833C0B" w:themeColor="accent2" w:themeShade="80"/>
          <w:sz w:val="52"/>
          <w:szCs w:val="52"/>
          <w:u w:val="single"/>
        </w:rPr>
        <w:t>SOUTĚŽ O NEJLEPŠÍ KOLÁČ</w:t>
      </w:r>
    </w:p>
    <w:p w14:paraId="273E0019" w14:textId="77777777" w:rsidR="004C1AAB" w:rsidRPr="00BC004C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323E4F" w:themeColor="text2" w:themeShade="BF"/>
          <w:sz w:val="28"/>
          <w:szCs w:val="28"/>
        </w:rPr>
      </w:pPr>
      <w:r w:rsidRPr="00BC004C">
        <w:rPr>
          <w:rStyle w:val="Siln"/>
          <w:rFonts w:ascii="Comic Sans MS" w:hAnsi="Comic Sans MS" w:cs="Arial"/>
          <w:color w:val="323E4F" w:themeColor="text2" w:themeShade="BF"/>
          <w:sz w:val="28"/>
          <w:szCs w:val="28"/>
        </w:rPr>
        <w:t>OBEC TROUBKY SRDEČNĚ ZVE OBČANY NA SOUTĚŽ</w:t>
      </w:r>
    </w:p>
    <w:p w14:paraId="10967F00" w14:textId="77777777" w:rsidR="004C1AAB" w:rsidRPr="00BC004C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323E4F" w:themeColor="text2" w:themeShade="BF"/>
          <w:sz w:val="28"/>
          <w:szCs w:val="28"/>
        </w:rPr>
      </w:pPr>
      <w:r w:rsidRPr="00BC004C">
        <w:rPr>
          <w:rStyle w:val="Siln"/>
          <w:rFonts w:ascii="Comic Sans MS" w:hAnsi="Comic Sans MS" w:cs="Arial"/>
          <w:color w:val="323E4F" w:themeColor="text2" w:themeShade="BF"/>
          <w:sz w:val="28"/>
          <w:szCs w:val="28"/>
        </w:rPr>
        <w:t xml:space="preserve">O NEJLEPŠÍ KOLÁČ, </w:t>
      </w:r>
    </w:p>
    <w:p w14:paraId="7892D426" w14:textId="77777777" w:rsidR="004C1AAB" w:rsidRPr="00BC004C" w:rsidRDefault="00BC004C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323E4F" w:themeColor="text2" w:themeShade="BF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323E4F" w:themeColor="text2" w:themeShade="BF"/>
          <w:sz w:val="28"/>
          <w:szCs w:val="28"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0131D9CD" wp14:editId="707D375B">
            <wp:simplePos x="0" y="0"/>
            <wp:positionH relativeFrom="column">
              <wp:posOffset>5400675</wp:posOffset>
            </wp:positionH>
            <wp:positionV relativeFrom="paragraph">
              <wp:posOffset>364490</wp:posOffset>
            </wp:positionV>
            <wp:extent cx="1428750" cy="981075"/>
            <wp:effectExtent l="19050" t="0" r="0" b="0"/>
            <wp:wrapNone/>
            <wp:docPr id="2" name="Obrázek 1" descr="koláčk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áčky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AAB" w:rsidRPr="00BC004C">
        <w:rPr>
          <w:rFonts w:ascii="Comic Sans MS" w:hAnsi="Comic Sans MS" w:cs="Arial"/>
          <w:b/>
          <w:bCs/>
          <w:noProof/>
          <w:color w:val="323E4F" w:themeColor="text2" w:themeShade="BF"/>
          <w:sz w:val="28"/>
          <w:szCs w:val="28"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0EC18C82" wp14:editId="32380C34">
            <wp:simplePos x="0" y="0"/>
            <wp:positionH relativeFrom="column">
              <wp:posOffset>-247650</wp:posOffset>
            </wp:positionH>
            <wp:positionV relativeFrom="paragraph">
              <wp:posOffset>363220</wp:posOffset>
            </wp:positionV>
            <wp:extent cx="1428750" cy="981075"/>
            <wp:effectExtent l="19050" t="0" r="0" b="0"/>
            <wp:wrapNone/>
            <wp:docPr id="1" name="Obrázek 0" descr="koláčky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áčky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AAB" w:rsidRPr="00BC004C">
        <w:rPr>
          <w:rStyle w:val="Siln"/>
          <w:rFonts w:ascii="Comic Sans MS" w:hAnsi="Comic Sans MS" w:cs="Arial"/>
          <w:color w:val="323E4F" w:themeColor="text2" w:themeShade="BF"/>
          <w:sz w:val="28"/>
          <w:szCs w:val="28"/>
        </w:rPr>
        <w:t xml:space="preserve">KTERÁ SE USKUTEČNÍ V RÁMCI VEPŘOVÝCH HODŮ </w:t>
      </w:r>
    </w:p>
    <w:p w14:paraId="33E1BC01" w14:textId="071E2AF9" w:rsidR="004C1AAB" w:rsidRPr="00F01AB0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323E4F" w:themeColor="text2" w:themeShade="BF"/>
          <w:sz w:val="40"/>
          <w:szCs w:val="40"/>
          <w:u w:val="single"/>
        </w:rPr>
      </w:pPr>
      <w:r w:rsidRPr="00F01AB0">
        <w:rPr>
          <w:rStyle w:val="Siln"/>
          <w:rFonts w:ascii="Comic Sans MS" w:hAnsi="Comic Sans MS" w:cs="Arial"/>
          <w:color w:val="833C0B" w:themeColor="accent2" w:themeShade="80"/>
          <w:sz w:val="40"/>
          <w:szCs w:val="40"/>
          <w:u w:val="single"/>
        </w:rPr>
        <w:t xml:space="preserve">V SOBOTU </w:t>
      </w:r>
      <w:r w:rsidR="003B1525">
        <w:rPr>
          <w:rStyle w:val="Siln"/>
          <w:rFonts w:ascii="Comic Sans MS" w:hAnsi="Comic Sans MS" w:cs="Arial"/>
          <w:color w:val="833C0B" w:themeColor="accent2" w:themeShade="80"/>
          <w:sz w:val="40"/>
          <w:szCs w:val="40"/>
          <w:u w:val="single"/>
        </w:rPr>
        <w:t>2</w:t>
      </w:r>
      <w:r w:rsidR="0037692F">
        <w:rPr>
          <w:rStyle w:val="Siln"/>
          <w:rFonts w:ascii="Comic Sans MS" w:hAnsi="Comic Sans MS" w:cs="Arial"/>
          <w:color w:val="833C0B" w:themeColor="accent2" w:themeShade="80"/>
          <w:sz w:val="40"/>
          <w:szCs w:val="40"/>
          <w:u w:val="single"/>
        </w:rPr>
        <w:t>2</w:t>
      </w:r>
      <w:r w:rsidRPr="00F01AB0">
        <w:rPr>
          <w:rStyle w:val="Siln"/>
          <w:rFonts w:ascii="Comic Sans MS" w:hAnsi="Comic Sans MS" w:cs="Arial"/>
          <w:color w:val="833C0B" w:themeColor="accent2" w:themeShade="80"/>
          <w:sz w:val="40"/>
          <w:szCs w:val="40"/>
          <w:u w:val="single"/>
        </w:rPr>
        <w:t>.</w:t>
      </w:r>
      <w:r w:rsidR="0037692F">
        <w:rPr>
          <w:rStyle w:val="Siln"/>
          <w:rFonts w:ascii="Comic Sans MS" w:hAnsi="Comic Sans MS" w:cs="Arial"/>
          <w:color w:val="833C0B" w:themeColor="accent2" w:themeShade="80"/>
          <w:sz w:val="40"/>
          <w:szCs w:val="40"/>
          <w:u w:val="single"/>
        </w:rPr>
        <w:t xml:space="preserve">ÚNORA </w:t>
      </w:r>
      <w:r w:rsidR="00F6524C" w:rsidRPr="00F01AB0">
        <w:rPr>
          <w:rStyle w:val="Siln"/>
          <w:rFonts w:ascii="Comic Sans MS" w:hAnsi="Comic Sans MS" w:cs="Arial"/>
          <w:color w:val="833C0B" w:themeColor="accent2" w:themeShade="80"/>
          <w:sz w:val="40"/>
          <w:szCs w:val="40"/>
          <w:u w:val="single"/>
        </w:rPr>
        <w:t>20</w:t>
      </w:r>
      <w:r w:rsidR="0037692F">
        <w:rPr>
          <w:rStyle w:val="Siln"/>
          <w:rFonts w:ascii="Comic Sans MS" w:hAnsi="Comic Sans MS" w:cs="Arial"/>
          <w:color w:val="833C0B" w:themeColor="accent2" w:themeShade="80"/>
          <w:sz w:val="40"/>
          <w:szCs w:val="40"/>
          <w:u w:val="single"/>
        </w:rPr>
        <w:t>20</w:t>
      </w:r>
      <w:r w:rsidR="005C56A3">
        <w:rPr>
          <w:rStyle w:val="Siln"/>
          <w:rFonts w:ascii="Comic Sans MS" w:hAnsi="Comic Sans MS" w:cs="Arial"/>
          <w:color w:val="833C0B" w:themeColor="accent2" w:themeShade="80"/>
          <w:sz w:val="40"/>
          <w:szCs w:val="40"/>
          <w:u w:val="single"/>
        </w:rPr>
        <w:tab/>
      </w:r>
    </w:p>
    <w:p w14:paraId="75F63220" w14:textId="77777777" w:rsidR="004C1AAB" w:rsidRPr="00BC004C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323E4F" w:themeColor="text2" w:themeShade="BF"/>
          <w:sz w:val="28"/>
          <w:szCs w:val="28"/>
        </w:rPr>
      </w:pPr>
      <w:r w:rsidRPr="00BC004C">
        <w:rPr>
          <w:rStyle w:val="Siln"/>
          <w:rFonts w:ascii="Comic Sans MS" w:hAnsi="Comic Sans MS" w:cs="Arial"/>
          <w:color w:val="323E4F" w:themeColor="text2" w:themeShade="BF"/>
          <w:sz w:val="28"/>
          <w:szCs w:val="28"/>
        </w:rPr>
        <w:t>NA VELKÉM PŘÍSÁLÍ KULTURNÍHO DOMU.</w:t>
      </w:r>
    </w:p>
    <w:p w14:paraId="00EDE592" w14:textId="77777777" w:rsidR="004C1AAB" w:rsidRPr="00A11B46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323E4F" w:themeColor="text2" w:themeShade="BF"/>
          <w:sz w:val="23"/>
          <w:szCs w:val="23"/>
        </w:rPr>
      </w:pPr>
    </w:p>
    <w:p w14:paraId="418CD3E7" w14:textId="77777777" w:rsidR="004C1AAB" w:rsidRPr="00F01AB0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323E4F" w:themeColor="text2" w:themeShade="BF"/>
          <w:sz w:val="32"/>
          <w:szCs w:val="32"/>
        </w:rPr>
      </w:pPr>
      <w:r w:rsidRPr="00F01AB0">
        <w:rPr>
          <w:rStyle w:val="Siln"/>
          <w:rFonts w:ascii="Comic Sans MS" w:hAnsi="Comic Sans MS" w:cs="Arial"/>
          <w:color w:val="323E4F" w:themeColor="text2" w:themeShade="BF"/>
          <w:sz w:val="32"/>
          <w:szCs w:val="32"/>
        </w:rPr>
        <w:t>Soutěže se může zúčastnit každý občan naší obce.</w:t>
      </w:r>
    </w:p>
    <w:p w14:paraId="52AA11CB" w14:textId="77777777" w:rsidR="004C1AAB" w:rsidRPr="00F01AB0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323E4F" w:themeColor="text2" w:themeShade="BF"/>
          <w:sz w:val="32"/>
          <w:szCs w:val="32"/>
        </w:rPr>
      </w:pPr>
      <w:r w:rsidRPr="00F01AB0">
        <w:rPr>
          <w:rStyle w:val="Siln"/>
          <w:rFonts w:ascii="Comic Sans MS" w:hAnsi="Comic Sans MS" w:cs="Arial"/>
          <w:color w:val="323E4F" w:themeColor="text2" w:themeShade="BF"/>
          <w:sz w:val="32"/>
          <w:szCs w:val="32"/>
        </w:rPr>
        <w:t xml:space="preserve">Soutěž O Nejlepší koláč se týká výhradně kynutých koláčů, </w:t>
      </w:r>
    </w:p>
    <w:p w14:paraId="61798BFC" w14:textId="77777777" w:rsidR="004C1AAB" w:rsidRPr="00F01AB0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323E4F" w:themeColor="text2" w:themeShade="BF"/>
          <w:sz w:val="32"/>
          <w:szCs w:val="32"/>
        </w:rPr>
      </w:pPr>
      <w:r w:rsidRPr="00F01AB0">
        <w:rPr>
          <w:rStyle w:val="Siln"/>
          <w:rFonts w:ascii="Comic Sans MS" w:hAnsi="Comic Sans MS" w:cs="Arial"/>
          <w:color w:val="323E4F" w:themeColor="text2" w:themeShade="BF"/>
          <w:sz w:val="32"/>
          <w:szCs w:val="32"/>
        </w:rPr>
        <w:t>které se pečou na zabijačku.</w:t>
      </w:r>
    </w:p>
    <w:p w14:paraId="0EFC2A53" w14:textId="77777777" w:rsidR="004C1AAB" w:rsidRPr="00F01AB0" w:rsidRDefault="00B05FB4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</w:pPr>
      <w:r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>V</w:t>
      </w:r>
      <w:r w:rsidR="004C1AAB" w:rsidRPr="00F01AB0"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 xml:space="preserve">zorky koláčků </w:t>
      </w:r>
      <w:r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 xml:space="preserve">se budou přijímat v kulturním domě v </w:t>
      </w:r>
      <w:r w:rsidR="004C1AAB" w:rsidRPr="00F01AB0"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 xml:space="preserve">době </w:t>
      </w:r>
    </w:p>
    <w:p w14:paraId="7AF07B94" w14:textId="77777777" w:rsidR="004C1AAB" w:rsidRPr="00F01AB0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</w:pPr>
      <w:r w:rsidRPr="00F01AB0"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 xml:space="preserve">od </w:t>
      </w:r>
      <w:r w:rsidR="00BC004C" w:rsidRPr="00F01AB0"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>8</w:t>
      </w:r>
      <w:r w:rsidRPr="00F01AB0"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>.</w:t>
      </w:r>
      <w:r w:rsidR="00BC004C" w:rsidRPr="00F01AB0"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>3</w:t>
      </w:r>
      <w:r w:rsidRPr="00F01AB0"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 xml:space="preserve">0hod. do </w:t>
      </w:r>
      <w:r w:rsidR="00BC004C" w:rsidRPr="00F01AB0"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 xml:space="preserve">9.30 </w:t>
      </w:r>
      <w:r w:rsidRPr="00F01AB0">
        <w:rPr>
          <w:rStyle w:val="Siln"/>
          <w:rFonts w:ascii="Comic Sans MS" w:hAnsi="Comic Sans MS" w:cs="Arial"/>
          <w:color w:val="833C0B" w:themeColor="accent2" w:themeShade="80"/>
          <w:sz w:val="32"/>
          <w:szCs w:val="32"/>
        </w:rPr>
        <w:t>hod.</w:t>
      </w:r>
    </w:p>
    <w:p w14:paraId="76C1DD44" w14:textId="77777777" w:rsidR="004C1AAB" w:rsidRPr="00F01AB0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1F3864" w:themeColor="accent1" w:themeShade="80"/>
          <w:sz w:val="32"/>
          <w:szCs w:val="32"/>
        </w:rPr>
      </w:pPr>
      <w:r w:rsidRPr="00F01AB0">
        <w:rPr>
          <w:rStyle w:val="Siln"/>
          <w:rFonts w:ascii="Comic Sans MS" w:hAnsi="Comic Sans MS" w:cs="Arial"/>
          <w:color w:val="1F3864" w:themeColor="accent1" w:themeShade="80"/>
          <w:sz w:val="32"/>
          <w:szCs w:val="32"/>
        </w:rPr>
        <w:t>Vlastní hodnocení začíná od 10.</w:t>
      </w:r>
      <w:r w:rsidR="00BC004C" w:rsidRPr="00F01AB0">
        <w:rPr>
          <w:rStyle w:val="Siln"/>
          <w:rFonts w:ascii="Comic Sans MS" w:hAnsi="Comic Sans MS" w:cs="Arial"/>
          <w:color w:val="1F3864" w:themeColor="accent1" w:themeShade="80"/>
          <w:sz w:val="32"/>
          <w:szCs w:val="32"/>
        </w:rPr>
        <w:t>0</w:t>
      </w:r>
      <w:r w:rsidRPr="00F01AB0">
        <w:rPr>
          <w:rStyle w:val="Siln"/>
          <w:rFonts w:ascii="Comic Sans MS" w:hAnsi="Comic Sans MS" w:cs="Arial"/>
          <w:color w:val="1F3864" w:themeColor="accent1" w:themeShade="80"/>
          <w:sz w:val="32"/>
          <w:szCs w:val="32"/>
        </w:rPr>
        <w:t>0hod. do 12.00hod.</w:t>
      </w:r>
    </w:p>
    <w:p w14:paraId="06526754" w14:textId="77777777" w:rsidR="004C1AAB" w:rsidRDefault="004C1AAB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1F3864" w:themeColor="accent1" w:themeShade="80"/>
          <w:sz w:val="32"/>
          <w:szCs w:val="32"/>
        </w:rPr>
      </w:pPr>
      <w:r w:rsidRPr="00F01AB0">
        <w:rPr>
          <w:rStyle w:val="Siln"/>
          <w:rFonts w:ascii="Comic Sans MS" w:hAnsi="Comic Sans MS" w:cs="Arial"/>
          <w:color w:val="1F3864" w:themeColor="accent1" w:themeShade="80"/>
          <w:sz w:val="32"/>
          <w:szCs w:val="32"/>
        </w:rPr>
        <w:t>a hodnotit může každý příchozí.</w:t>
      </w:r>
    </w:p>
    <w:p w14:paraId="2252AB1A" w14:textId="77777777" w:rsidR="00B05FB4" w:rsidRPr="00F01AB0" w:rsidRDefault="00B05FB4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1F3864" w:themeColor="accent1" w:themeShade="80"/>
          <w:sz w:val="32"/>
          <w:szCs w:val="32"/>
        </w:rPr>
      </w:pPr>
      <w:r>
        <w:rPr>
          <w:rStyle w:val="Siln"/>
          <w:rFonts w:ascii="Comic Sans MS" w:hAnsi="Comic Sans MS" w:cs="Arial"/>
          <w:color w:val="1F3864" w:themeColor="accent1" w:themeShade="80"/>
          <w:sz w:val="32"/>
          <w:szCs w:val="32"/>
        </w:rPr>
        <w:t>Každý soutěžící získá věcnou cenu.</w:t>
      </w:r>
    </w:p>
    <w:p w14:paraId="587AD704" w14:textId="368137E2" w:rsidR="004C1AAB" w:rsidRPr="00B05FB4" w:rsidRDefault="00B05FB4" w:rsidP="004C1AAB">
      <w:pPr>
        <w:spacing w:after="150"/>
        <w:ind w:left="0"/>
        <w:jc w:val="center"/>
        <w:rPr>
          <w:rStyle w:val="Siln"/>
          <w:rFonts w:ascii="Comic Sans MS" w:hAnsi="Comic Sans MS" w:cs="Arial"/>
          <w:color w:val="1F3864" w:themeColor="accent1" w:themeShade="80"/>
          <w:sz w:val="52"/>
          <w:szCs w:val="52"/>
          <w:u w:val="single"/>
        </w:rPr>
      </w:pPr>
      <w:r w:rsidRPr="00B05FB4">
        <w:rPr>
          <w:rStyle w:val="Siln"/>
          <w:rFonts w:ascii="Comic Sans MS" w:hAnsi="Comic Sans MS" w:cs="Arial"/>
          <w:color w:val="1F3864" w:themeColor="accent1" w:themeShade="80"/>
          <w:sz w:val="52"/>
          <w:szCs w:val="52"/>
          <w:u w:val="single"/>
        </w:rPr>
        <w:t xml:space="preserve">Cukrářky a cukráři se mohou do této soutěže přihlásit na obecním úřadě v kanceláři č. 4 do </w:t>
      </w:r>
      <w:r w:rsidR="0037692F">
        <w:rPr>
          <w:rStyle w:val="Siln"/>
          <w:rFonts w:ascii="Comic Sans MS" w:hAnsi="Comic Sans MS" w:cs="Arial"/>
          <w:color w:val="1F3864" w:themeColor="accent1" w:themeShade="80"/>
          <w:sz w:val="52"/>
          <w:szCs w:val="52"/>
          <w:u w:val="single"/>
        </w:rPr>
        <w:t>18</w:t>
      </w:r>
      <w:r w:rsidR="007678F3">
        <w:rPr>
          <w:rStyle w:val="Siln"/>
          <w:rFonts w:ascii="Comic Sans MS" w:hAnsi="Comic Sans MS" w:cs="Arial"/>
          <w:color w:val="1F3864" w:themeColor="accent1" w:themeShade="80"/>
          <w:sz w:val="52"/>
          <w:szCs w:val="52"/>
          <w:u w:val="single"/>
        </w:rPr>
        <w:t>.</w:t>
      </w:r>
      <w:r w:rsidR="003B1525">
        <w:rPr>
          <w:rStyle w:val="Siln"/>
          <w:rFonts w:ascii="Comic Sans MS" w:hAnsi="Comic Sans MS" w:cs="Arial"/>
          <w:color w:val="1F3864" w:themeColor="accent1" w:themeShade="80"/>
          <w:sz w:val="52"/>
          <w:szCs w:val="52"/>
          <w:u w:val="single"/>
        </w:rPr>
        <w:t>února</w:t>
      </w:r>
      <w:r w:rsidR="007678F3">
        <w:rPr>
          <w:rStyle w:val="Siln"/>
          <w:rFonts w:ascii="Comic Sans MS" w:hAnsi="Comic Sans MS" w:cs="Arial"/>
          <w:color w:val="1F3864" w:themeColor="accent1" w:themeShade="80"/>
          <w:sz w:val="52"/>
          <w:szCs w:val="52"/>
          <w:u w:val="single"/>
        </w:rPr>
        <w:t xml:space="preserve"> </w:t>
      </w:r>
      <w:r w:rsidRPr="00B05FB4">
        <w:rPr>
          <w:rStyle w:val="Siln"/>
          <w:rFonts w:ascii="Comic Sans MS" w:hAnsi="Comic Sans MS" w:cs="Arial"/>
          <w:color w:val="1F3864" w:themeColor="accent1" w:themeShade="80"/>
          <w:sz w:val="52"/>
          <w:szCs w:val="52"/>
          <w:u w:val="single"/>
        </w:rPr>
        <w:t>20</w:t>
      </w:r>
      <w:r w:rsidR="0037692F">
        <w:rPr>
          <w:rStyle w:val="Siln"/>
          <w:rFonts w:ascii="Comic Sans MS" w:hAnsi="Comic Sans MS" w:cs="Arial"/>
          <w:color w:val="1F3864" w:themeColor="accent1" w:themeShade="80"/>
          <w:sz w:val="52"/>
          <w:szCs w:val="52"/>
          <w:u w:val="single"/>
        </w:rPr>
        <w:t>20</w:t>
      </w:r>
      <w:bookmarkStart w:id="0" w:name="_GoBack"/>
      <w:bookmarkEnd w:id="0"/>
      <w:r w:rsidRPr="00B05FB4">
        <w:rPr>
          <w:rStyle w:val="Siln"/>
          <w:rFonts w:ascii="Comic Sans MS" w:hAnsi="Comic Sans MS" w:cs="Arial"/>
          <w:color w:val="1F3864" w:themeColor="accent1" w:themeShade="80"/>
          <w:sz w:val="52"/>
          <w:szCs w:val="52"/>
          <w:u w:val="single"/>
        </w:rPr>
        <w:t>.</w:t>
      </w:r>
    </w:p>
    <w:p w14:paraId="7B9794BC" w14:textId="77777777" w:rsidR="00907249" w:rsidRPr="00F01AB0" w:rsidRDefault="00BC004C" w:rsidP="0093420E">
      <w:pPr>
        <w:spacing w:after="150"/>
        <w:ind w:left="0"/>
        <w:jc w:val="center"/>
        <w:rPr>
          <w:rFonts w:ascii="Arial" w:hAnsi="Arial" w:cs="Arial"/>
          <w:vanish/>
          <w:sz w:val="32"/>
          <w:szCs w:val="32"/>
        </w:rPr>
      </w:pPr>
      <w:r w:rsidRPr="00F01AB0">
        <w:rPr>
          <w:rFonts w:ascii="Comic Sans MS" w:hAnsi="Comic Sans MS" w:cs="Arial"/>
          <w:b/>
          <w:bCs/>
          <w:noProof/>
          <w:color w:val="1F3864" w:themeColor="accent1" w:themeShade="80"/>
          <w:sz w:val="32"/>
          <w:szCs w:val="32"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2B38EA7A" wp14:editId="41881E04">
            <wp:simplePos x="0" y="0"/>
            <wp:positionH relativeFrom="column">
              <wp:posOffset>2200275</wp:posOffset>
            </wp:positionH>
            <wp:positionV relativeFrom="paragraph">
              <wp:posOffset>424180</wp:posOffset>
            </wp:positionV>
            <wp:extent cx="2305050" cy="1581150"/>
            <wp:effectExtent l="19050" t="0" r="0" b="0"/>
            <wp:wrapNone/>
            <wp:docPr id="3" name="Obrázek 2" descr="koláčky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áčky 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AAB" w:rsidRPr="00F01AB0">
        <w:rPr>
          <w:rStyle w:val="Siln"/>
          <w:rFonts w:ascii="Comic Sans MS" w:hAnsi="Comic Sans MS" w:cs="Arial"/>
          <w:color w:val="1F3864" w:themeColor="accent1" w:themeShade="80"/>
          <w:sz w:val="32"/>
          <w:szCs w:val="32"/>
        </w:rPr>
        <w:t>Všichni jste srdečně zv</w:t>
      </w:r>
      <w:r w:rsidR="0093420E" w:rsidRPr="00F01AB0">
        <w:rPr>
          <w:rStyle w:val="Siln"/>
          <w:rFonts w:ascii="Comic Sans MS" w:hAnsi="Comic Sans MS" w:cs="Arial"/>
          <w:color w:val="1F3864" w:themeColor="accent1" w:themeShade="80"/>
          <w:sz w:val="32"/>
          <w:szCs w:val="32"/>
        </w:rPr>
        <w:t>áni.</w:t>
      </w:r>
    </w:p>
    <w:sectPr w:rsidR="00907249" w:rsidRPr="00F01AB0" w:rsidSect="008A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8C32" w14:textId="77777777" w:rsidR="005F10B9" w:rsidRPr="00A11B46" w:rsidRDefault="005F10B9" w:rsidP="00A11B46">
      <w:pPr>
        <w:spacing w:after="0" w:line="240" w:lineRule="auto"/>
        <w:rPr>
          <w:sz w:val="16"/>
          <w:szCs w:val="16"/>
        </w:rPr>
      </w:pPr>
      <w:r w:rsidRPr="00A11B46">
        <w:rPr>
          <w:sz w:val="16"/>
          <w:szCs w:val="16"/>
        </w:rPr>
        <w:separator/>
      </w:r>
    </w:p>
  </w:endnote>
  <w:endnote w:type="continuationSeparator" w:id="0">
    <w:p w14:paraId="64FC0CB7" w14:textId="77777777" w:rsidR="005F10B9" w:rsidRPr="00A11B46" w:rsidRDefault="005F10B9" w:rsidP="00A11B46">
      <w:pPr>
        <w:spacing w:after="0" w:line="240" w:lineRule="auto"/>
        <w:rPr>
          <w:sz w:val="16"/>
          <w:szCs w:val="16"/>
        </w:rPr>
      </w:pPr>
      <w:r w:rsidRPr="00A11B46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A5131" w14:textId="77777777" w:rsidR="005F10B9" w:rsidRPr="00A11B46" w:rsidRDefault="005F10B9" w:rsidP="00A11B46">
      <w:pPr>
        <w:spacing w:after="0" w:line="240" w:lineRule="auto"/>
        <w:rPr>
          <w:sz w:val="16"/>
          <w:szCs w:val="16"/>
        </w:rPr>
      </w:pPr>
      <w:r w:rsidRPr="00A11B46">
        <w:rPr>
          <w:sz w:val="16"/>
          <w:szCs w:val="16"/>
        </w:rPr>
        <w:separator/>
      </w:r>
    </w:p>
  </w:footnote>
  <w:footnote w:type="continuationSeparator" w:id="0">
    <w:p w14:paraId="637FA3C3" w14:textId="77777777" w:rsidR="005F10B9" w:rsidRPr="00A11B46" w:rsidRDefault="005F10B9" w:rsidP="00A11B46">
      <w:pPr>
        <w:spacing w:after="0" w:line="240" w:lineRule="auto"/>
        <w:rPr>
          <w:sz w:val="16"/>
          <w:szCs w:val="16"/>
        </w:rPr>
      </w:pPr>
      <w:r w:rsidRPr="00A11B4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176A7"/>
    <w:multiLevelType w:val="hybridMultilevel"/>
    <w:tmpl w:val="238E50D8"/>
    <w:lvl w:ilvl="0" w:tplc="FFCC03E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95"/>
    <w:rsid w:val="00020348"/>
    <w:rsid w:val="000250A6"/>
    <w:rsid w:val="00034656"/>
    <w:rsid w:val="00036CCA"/>
    <w:rsid w:val="000D2405"/>
    <w:rsid w:val="000D5C71"/>
    <w:rsid w:val="00117A2E"/>
    <w:rsid w:val="00161AB1"/>
    <w:rsid w:val="00162412"/>
    <w:rsid w:val="001A4C62"/>
    <w:rsid w:val="001A68C6"/>
    <w:rsid w:val="001C1E65"/>
    <w:rsid w:val="001E6BF9"/>
    <w:rsid w:val="002059FA"/>
    <w:rsid w:val="00271BF9"/>
    <w:rsid w:val="002875A1"/>
    <w:rsid w:val="00317B2F"/>
    <w:rsid w:val="00353C9C"/>
    <w:rsid w:val="0037692F"/>
    <w:rsid w:val="003A128D"/>
    <w:rsid w:val="003B1525"/>
    <w:rsid w:val="00436D4E"/>
    <w:rsid w:val="004518FA"/>
    <w:rsid w:val="004751E0"/>
    <w:rsid w:val="004838E9"/>
    <w:rsid w:val="004A35DB"/>
    <w:rsid w:val="004C1AAB"/>
    <w:rsid w:val="004C5FB4"/>
    <w:rsid w:val="004D5DE0"/>
    <w:rsid w:val="004E780F"/>
    <w:rsid w:val="004F2BC8"/>
    <w:rsid w:val="004F6861"/>
    <w:rsid w:val="00521010"/>
    <w:rsid w:val="0053619D"/>
    <w:rsid w:val="00596D7C"/>
    <w:rsid w:val="005A1BDE"/>
    <w:rsid w:val="005C56A3"/>
    <w:rsid w:val="005F10B9"/>
    <w:rsid w:val="00612909"/>
    <w:rsid w:val="00612FAC"/>
    <w:rsid w:val="00623084"/>
    <w:rsid w:val="00630664"/>
    <w:rsid w:val="00642BA7"/>
    <w:rsid w:val="0066111E"/>
    <w:rsid w:val="00666720"/>
    <w:rsid w:val="00673595"/>
    <w:rsid w:val="00690D09"/>
    <w:rsid w:val="00692581"/>
    <w:rsid w:val="00692815"/>
    <w:rsid w:val="006C28EE"/>
    <w:rsid w:val="006F38BC"/>
    <w:rsid w:val="00732DAD"/>
    <w:rsid w:val="00752935"/>
    <w:rsid w:val="007678F3"/>
    <w:rsid w:val="00775E45"/>
    <w:rsid w:val="007774E7"/>
    <w:rsid w:val="007A1BF7"/>
    <w:rsid w:val="00802D42"/>
    <w:rsid w:val="00855209"/>
    <w:rsid w:val="00886395"/>
    <w:rsid w:val="008927AF"/>
    <w:rsid w:val="008A4DB8"/>
    <w:rsid w:val="008C7B2B"/>
    <w:rsid w:val="00907249"/>
    <w:rsid w:val="0093420E"/>
    <w:rsid w:val="00947C0B"/>
    <w:rsid w:val="009576CE"/>
    <w:rsid w:val="00980784"/>
    <w:rsid w:val="009A0D92"/>
    <w:rsid w:val="009B0905"/>
    <w:rsid w:val="009B09D5"/>
    <w:rsid w:val="00A11B46"/>
    <w:rsid w:val="00A13FCB"/>
    <w:rsid w:val="00A31D5D"/>
    <w:rsid w:val="00A32063"/>
    <w:rsid w:val="00A33DB2"/>
    <w:rsid w:val="00A64FD5"/>
    <w:rsid w:val="00A70810"/>
    <w:rsid w:val="00A70F6A"/>
    <w:rsid w:val="00AC4C24"/>
    <w:rsid w:val="00AE3D4D"/>
    <w:rsid w:val="00AE7BF7"/>
    <w:rsid w:val="00B05FB4"/>
    <w:rsid w:val="00B47632"/>
    <w:rsid w:val="00B740C3"/>
    <w:rsid w:val="00B84E01"/>
    <w:rsid w:val="00BC004C"/>
    <w:rsid w:val="00BD19C8"/>
    <w:rsid w:val="00BE7A86"/>
    <w:rsid w:val="00BF4988"/>
    <w:rsid w:val="00C32690"/>
    <w:rsid w:val="00CE0678"/>
    <w:rsid w:val="00CE68C4"/>
    <w:rsid w:val="00D12E3A"/>
    <w:rsid w:val="00D15EE9"/>
    <w:rsid w:val="00D76162"/>
    <w:rsid w:val="00D8656A"/>
    <w:rsid w:val="00D96A98"/>
    <w:rsid w:val="00DE45F8"/>
    <w:rsid w:val="00DF5E00"/>
    <w:rsid w:val="00E034BA"/>
    <w:rsid w:val="00E21957"/>
    <w:rsid w:val="00E40AFD"/>
    <w:rsid w:val="00E6731C"/>
    <w:rsid w:val="00E925B5"/>
    <w:rsid w:val="00F01AB0"/>
    <w:rsid w:val="00F15A93"/>
    <w:rsid w:val="00F52069"/>
    <w:rsid w:val="00F55169"/>
    <w:rsid w:val="00F6524C"/>
    <w:rsid w:val="00F97583"/>
    <w:rsid w:val="00FB3A10"/>
    <w:rsid w:val="00FB421D"/>
    <w:rsid w:val="00FD34DC"/>
    <w:rsid w:val="00FF4C95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FC43"/>
  <w15:docId w15:val="{75783CE2-1C49-4A98-B5A1-EE8C118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C0B"/>
    <w:pPr>
      <w:spacing w:after="160" w:line="288" w:lineRule="auto"/>
      <w:ind w:left="2160"/>
    </w:pPr>
    <w:rPr>
      <w:color w:val="5A5A5A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47C0B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C0B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7C0B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7C0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7C0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C0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7C0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7C0B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7C0B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C0B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47C0B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47C0B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83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0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47C0B"/>
    <w:rPr>
      <w:b/>
      <w:bCs/>
      <w:spacing w:val="0"/>
    </w:rPr>
  </w:style>
  <w:style w:type="paragraph" w:customStyle="1" w:styleId="sign1">
    <w:name w:val="sign1"/>
    <w:basedOn w:val="Normln"/>
    <w:rsid w:val="00907249"/>
    <w:pPr>
      <w:spacing w:after="150" w:line="240" w:lineRule="auto"/>
      <w:jc w:val="right"/>
    </w:pPr>
    <w:rPr>
      <w:rFonts w:ascii="Times New Roman" w:hAnsi="Times New Roman"/>
      <w:b/>
      <w:bCs/>
      <w:color w:val="333333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7C0B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7C0B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7C0B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7C0B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7C0B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7C0B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7C0B"/>
    <w:rPr>
      <w:b/>
      <w:bCs/>
      <w:smallCaps/>
      <w:color w:val="1F497D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947C0B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947C0B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nadpis">
    <w:name w:val="Subtitle"/>
    <w:next w:val="Normln"/>
    <w:link w:val="PodnadpisChar"/>
    <w:uiPriority w:val="11"/>
    <w:qFormat/>
    <w:rsid w:val="00947C0B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47C0B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Zdraznn">
    <w:name w:val="Emphasis"/>
    <w:uiPriority w:val="20"/>
    <w:qFormat/>
    <w:rsid w:val="00947C0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947C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7C0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7C0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47C0B"/>
    <w:rPr>
      <w:i/>
      <w:iCs/>
      <w:color w:val="5A5A5A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7C0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7C0B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947C0B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947C0B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947C0B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947C0B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947C0B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7C0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D92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A1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1B46"/>
    <w:rPr>
      <w:color w:val="5A5A5A"/>
      <w:lang w:eastAsia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A1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1B46"/>
    <w:rPr>
      <w:color w:val="5A5A5A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936">
              <w:marLeft w:val="15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92">
      <w:bodyDiv w:val="1"/>
      <w:marLeft w:val="0"/>
      <w:marRight w:val="0"/>
      <w:marTop w:val="6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CFCFC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41EA-7214-4332-99A3-89F7ED87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Hana Kamelandrová</cp:lastModifiedBy>
  <cp:revision>2</cp:revision>
  <cp:lastPrinted>2020-02-11T12:44:00Z</cp:lastPrinted>
  <dcterms:created xsi:type="dcterms:W3CDTF">2020-02-11T12:44:00Z</dcterms:created>
  <dcterms:modified xsi:type="dcterms:W3CDTF">2020-02-11T12:44:00Z</dcterms:modified>
</cp:coreProperties>
</file>